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E21D2" w14:textId="77777777" w:rsidR="00497A8D" w:rsidRDefault="00497A8D" w:rsidP="00497A8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14:paraId="6C943606" w14:textId="77777777" w:rsidR="00497A8D" w:rsidRDefault="00497A8D" w:rsidP="00497A8D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14:paraId="0CE981FD" w14:textId="094A85A0" w:rsidR="00497A8D" w:rsidRPr="00576E70" w:rsidRDefault="00497A8D" w:rsidP="00497A8D">
      <w:pPr>
        <w:shd w:val="clear" w:color="auto" w:fill="FFFFFF"/>
        <w:spacing w:before="180"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</w:t>
      </w:r>
      <w:proofErr w:type="spellStart"/>
      <w:r w:rsidR="00180BD5">
        <w:rPr>
          <w:rFonts w:ascii="Times New Roman" w:eastAsia="Times New Roman" w:hAnsi="Times New Roman" w:cs="Times New Roman"/>
          <w:color w:val="291E1E"/>
          <w:sz w:val="24"/>
          <w:szCs w:val="24"/>
        </w:rPr>
        <w:t>Муслимов</w:t>
      </w:r>
      <w:proofErr w:type="spellEnd"/>
      <w:r w:rsidR="00180BD5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М.К.</w:t>
      </w:r>
    </w:p>
    <w:p w14:paraId="752C797C" w14:textId="071F81AC" w:rsidR="00497A8D" w:rsidRDefault="00497A8D" w:rsidP="00497A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   «</w:t>
      </w:r>
      <w:r w:rsidR="00E25DB0">
        <w:rPr>
          <w:rFonts w:ascii="Times New Roman" w:eastAsia="Times New Roman" w:hAnsi="Times New Roman" w:cs="Times New Roman"/>
          <w:color w:val="291E1E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» </w:t>
      </w:r>
      <w:r w:rsidR="00E25DB0">
        <w:rPr>
          <w:rFonts w:ascii="Times New Roman" w:eastAsia="Times New Roman" w:hAnsi="Times New Roman" w:cs="Times New Roman"/>
          <w:color w:val="291E1E"/>
          <w:sz w:val="24"/>
          <w:szCs w:val="24"/>
        </w:rPr>
        <w:t>декабря 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14:paraId="463D7B30" w14:textId="77777777" w:rsidR="00497A8D" w:rsidRPr="00576E70" w:rsidRDefault="00497A8D" w:rsidP="0049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BC511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14:paraId="3BB3F4D8" w14:textId="5D9B6DC3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</w:t>
      </w:r>
      <w:r w:rsidR="00180BD5">
        <w:rPr>
          <w:rFonts w:ascii="Times New Roman" w:hAnsi="Times New Roman" w:cs="Times New Roman"/>
          <w:b/>
          <w:sz w:val="24"/>
          <w:szCs w:val="24"/>
        </w:rPr>
        <w:t>Горцы</w:t>
      </w:r>
      <w:r w:rsidRPr="00576E70">
        <w:rPr>
          <w:rFonts w:ascii="Times New Roman" w:hAnsi="Times New Roman" w:cs="Times New Roman"/>
          <w:b/>
          <w:sz w:val="24"/>
          <w:szCs w:val="24"/>
        </w:rPr>
        <w:t>»</w:t>
      </w:r>
    </w:p>
    <w:p w14:paraId="01C4C9E1" w14:textId="46ECC119" w:rsidR="00497A8D" w:rsidRPr="00576E70" w:rsidRDefault="00180BD5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497A8D" w:rsidRPr="00576E70">
        <w:rPr>
          <w:rFonts w:ascii="Times New Roman" w:hAnsi="Times New Roman" w:cs="Times New Roman"/>
          <w:b/>
          <w:sz w:val="24"/>
          <w:szCs w:val="24"/>
        </w:rPr>
        <w:t>ОУ</w:t>
      </w:r>
      <w:r w:rsidR="00497A8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Усишинская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№3</w:t>
      </w:r>
      <w:r w:rsidR="00497A8D">
        <w:rPr>
          <w:rFonts w:ascii="Times New Roman" w:hAnsi="Times New Roman" w:cs="Times New Roman"/>
          <w:b/>
          <w:sz w:val="24"/>
          <w:szCs w:val="24"/>
        </w:rPr>
        <w:t>»</w:t>
      </w:r>
    </w:p>
    <w:p w14:paraId="7581742F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318CE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48EB4644" w14:textId="6E33CF9B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</w:t>
      </w:r>
      <w:r w:rsidR="00180BD5">
        <w:rPr>
          <w:rFonts w:ascii="Times New Roman" w:hAnsi="Times New Roman" w:cs="Times New Roman"/>
          <w:sz w:val="24"/>
          <w:szCs w:val="24"/>
        </w:rPr>
        <w:t>Горцы</w:t>
      </w:r>
      <w:r w:rsidRPr="00576E70">
        <w:rPr>
          <w:rFonts w:ascii="Times New Roman" w:hAnsi="Times New Roman" w:cs="Times New Roman"/>
          <w:sz w:val="24"/>
          <w:szCs w:val="24"/>
        </w:rPr>
        <w:t>» (д</w:t>
      </w:r>
      <w:r>
        <w:rPr>
          <w:rFonts w:ascii="Times New Roman" w:hAnsi="Times New Roman" w:cs="Times New Roman"/>
          <w:sz w:val="24"/>
          <w:szCs w:val="24"/>
        </w:rPr>
        <w:t>алее ШСК) является добровольным</w:t>
      </w:r>
      <w:r w:rsidRPr="00576E70">
        <w:rPr>
          <w:rFonts w:ascii="Times New Roman" w:hAnsi="Times New Roman" w:cs="Times New Roman"/>
          <w:sz w:val="24"/>
          <w:szCs w:val="24"/>
        </w:rPr>
        <w:t xml:space="preserve"> общественным объединением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созданным в результате свободного волеизъявления обучающихся, родителей  и администрации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, объединившихся на основе общности целей и интересов для совместной реализации целей, предусмотренных настоящим уставом.</w:t>
      </w:r>
    </w:p>
    <w:p w14:paraId="04F377B9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14:paraId="0B44B699" w14:textId="30DD4932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1.3 ШСК осуществляет свою деятельность на базе </w:t>
      </w:r>
      <w:r w:rsidR="00180BD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80BD5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180BD5">
        <w:rPr>
          <w:rFonts w:ascii="Times New Roman" w:hAnsi="Times New Roman" w:cs="Times New Roman"/>
          <w:sz w:val="24"/>
          <w:szCs w:val="24"/>
        </w:rPr>
        <w:t xml:space="preserve"> СОШ №3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14:paraId="661DBC82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14:paraId="1DD5B885" w14:textId="5F6C4BF5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1.5 ШСК, выполняя свои уставные задачи,</w:t>
      </w:r>
      <w:r>
        <w:rPr>
          <w:rFonts w:ascii="Times New Roman" w:hAnsi="Times New Roman" w:cs="Times New Roman"/>
          <w:sz w:val="24"/>
          <w:szCs w:val="24"/>
        </w:rPr>
        <w:t xml:space="preserve"> действует в соответствии</w:t>
      </w:r>
      <w:r w:rsidRPr="00576E70">
        <w:rPr>
          <w:rFonts w:ascii="Times New Roman" w:hAnsi="Times New Roman" w:cs="Times New Roman"/>
          <w:sz w:val="24"/>
          <w:szCs w:val="24"/>
        </w:rPr>
        <w:t xml:space="preserve"> с законами РФ от 29.12.2012г. №273-Ф3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E70">
        <w:rPr>
          <w:rFonts w:ascii="Times New Roman" w:hAnsi="Times New Roman" w:cs="Times New Roman"/>
          <w:sz w:val="24"/>
          <w:szCs w:val="24"/>
        </w:rPr>
        <w:t xml:space="preserve">региональными и муниципальными нормативными документами по вопросам образования, Уставом </w:t>
      </w:r>
      <w:r w:rsidR="00180BD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80BD5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180BD5">
        <w:rPr>
          <w:rFonts w:ascii="Times New Roman" w:hAnsi="Times New Roman" w:cs="Times New Roman"/>
          <w:sz w:val="24"/>
          <w:szCs w:val="24"/>
        </w:rPr>
        <w:t xml:space="preserve"> СОШ №3».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14:paraId="2B14925F" w14:textId="58AAEF16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</w:t>
      </w:r>
      <w:r w:rsidR="00180BD5">
        <w:rPr>
          <w:rFonts w:ascii="Times New Roman" w:hAnsi="Times New Roman" w:cs="Times New Roman"/>
          <w:sz w:val="24"/>
          <w:szCs w:val="24"/>
        </w:rPr>
        <w:t>Горцы</w:t>
      </w:r>
      <w:r w:rsidRPr="00576E70">
        <w:rPr>
          <w:rFonts w:ascii="Times New Roman" w:hAnsi="Times New Roman" w:cs="Times New Roman"/>
          <w:sz w:val="24"/>
          <w:szCs w:val="24"/>
        </w:rPr>
        <w:t>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14:paraId="4F400800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14:paraId="667FB865" w14:textId="77777777" w:rsidR="00497A8D" w:rsidRPr="00576E70" w:rsidRDefault="00497A8D" w:rsidP="00497A8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14:paraId="4CD1F712" w14:textId="00C13467"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2.1 Основными целям ШСК является организация и совершенствование спортивно-массовой работы в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14:paraId="5EC18340" w14:textId="2780DCC4" w:rsidR="00497A8D" w:rsidRPr="00576E70" w:rsidRDefault="00497A8D" w:rsidP="00180BD5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 Достижение указанных целей осуществляется посредством </w:t>
      </w:r>
      <w:r w:rsidR="00180BD5">
        <w:rPr>
          <w:rFonts w:ascii="Times New Roman" w:hAnsi="Times New Roman" w:cs="Times New Roman"/>
          <w:sz w:val="24"/>
          <w:szCs w:val="24"/>
        </w:rPr>
        <w:t xml:space="preserve">решения стоящих перед ШСК задач </w:t>
      </w:r>
      <w:r w:rsidRPr="00576E7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14:paraId="40D50FBB" w14:textId="07419E6D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 xml:space="preserve"> к объединению на основе</w:t>
      </w:r>
    </w:p>
    <w:p w14:paraId="48C95ED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14:paraId="704812C7" w14:textId="4C8421E6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 xml:space="preserve"> устойчивого интереса к</w:t>
      </w:r>
    </w:p>
    <w:p w14:paraId="180550B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1EF6FA4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14:paraId="03EBBE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14:paraId="05F7E60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14:paraId="124076DC" w14:textId="406D4A5D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2.2.5. Создание физкультурного актива во всех классах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14:paraId="4E1C81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14:paraId="368DEE3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14:paraId="7DF8683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14:paraId="3DC283E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14:paraId="6A4A4BA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14:paraId="3F44CAE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14:paraId="4D2941E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14:paraId="42D2456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17BCB438" w14:textId="6915AB92" w:rsidR="00497A8D" w:rsidRPr="00576E70" w:rsidRDefault="00180BD5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</w:t>
      </w:r>
      <w:r w:rsidR="00497A8D" w:rsidRPr="00576E70">
        <w:rPr>
          <w:rFonts w:ascii="Times New Roman" w:hAnsi="Times New Roman" w:cs="Times New Roman"/>
          <w:sz w:val="24"/>
          <w:szCs w:val="24"/>
        </w:rPr>
        <w:t>, организация активного спортивно-оздоровительного отдыха</w:t>
      </w:r>
    </w:p>
    <w:p w14:paraId="3D5A86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14:paraId="54DC86F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2B334D8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Права ШСК</w:t>
      </w:r>
    </w:p>
    <w:p w14:paraId="6A3342E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14:paraId="4B99D36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14:paraId="6751226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14:paraId="2EA2153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14:paraId="1B1507F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14:paraId="10DE996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46AF804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14:paraId="55D9BDD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14:paraId="1D5415C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14:paraId="3DD5449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14:paraId="39B657D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14:paraId="2355736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14:paraId="203A1B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14:paraId="702AB93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14:paraId="3211957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14:paraId="679F6EC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14:paraId="6A6AFC13" w14:textId="00F3AB5A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2-11 классов </w:t>
      </w:r>
      <w:r w:rsidR="00180BD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80BD5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180BD5">
        <w:rPr>
          <w:rFonts w:ascii="Times New Roman" w:hAnsi="Times New Roman" w:cs="Times New Roman"/>
          <w:sz w:val="24"/>
          <w:szCs w:val="24"/>
        </w:rPr>
        <w:t xml:space="preserve"> СОШ №3» </w:t>
      </w:r>
      <w:r w:rsidRPr="00576E70">
        <w:rPr>
          <w:rFonts w:ascii="Times New Roman" w:hAnsi="Times New Roman" w:cs="Times New Roman"/>
          <w:sz w:val="24"/>
          <w:szCs w:val="24"/>
        </w:rPr>
        <w:t xml:space="preserve"> не</w:t>
      </w:r>
    </w:p>
    <w:p w14:paraId="25554EE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14:paraId="54C1B4C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14:paraId="26406E7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14:paraId="10D9911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14:paraId="05A0B18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14:paraId="00C706B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14:paraId="6E58AA2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5A84DC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14:paraId="360779C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14:paraId="57D7FA3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14:paraId="13A72D4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14:paraId="0F7FFA9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14:paraId="3BBC725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14:paraId="477BD33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14:paraId="7461D9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14:paraId="68D7DC3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14:paraId="3C2808E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14:paraId="66EAD82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14:paraId="5A73B75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14:paraId="244CAC7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4.6. Решение об исключении члена ШСК принимается Советом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2C8220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 Положением о Совете ШСК «».</w:t>
      </w:r>
    </w:p>
    <w:p w14:paraId="171B7C0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14:paraId="1473124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14:paraId="1D903A6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411D65B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14:paraId="1FD5328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14:paraId="5100D66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14:paraId="282D704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14:paraId="723925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14:paraId="1556800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14:paraId="3279A77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14:paraId="001A58C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14:paraId="0DCD58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14:paraId="19C586D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14:paraId="49D3C8D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14:paraId="5CCDF75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стороны своих членов (для членов - юридических лиц);</w:t>
      </w:r>
    </w:p>
    <w:p w14:paraId="6495EED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активно участвовать в деятельности ШСК, способствовать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14:paraId="66F77C3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14:paraId="3F658EA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14:paraId="361F088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14:paraId="5F978ED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14:paraId="544FBFD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27FB75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14:paraId="48A907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14:paraId="177E840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14:paraId="6B9B27F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14:paraId="3A59873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14:paraId="17A4803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14:paraId="1CD7FC9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14:paraId="2502570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14:paraId="65D121B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14:paraId="2306A3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14:paraId="50B8467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14:paraId="48733F9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направивших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 Совет ШСК уведомление согласно настоящему уставу;</w:t>
      </w:r>
    </w:p>
    <w:p w14:paraId="085B0B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14:paraId="27D4F53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14:paraId="2FCFC59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14:paraId="50DB71A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14:paraId="0DA387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14:paraId="5587B6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14:paraId="526E653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14:paraId="702CCA5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14:paraId="015C292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14:paraId="47A38F3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14:paraId="68BA06D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14:paraId="43A59E4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14:paraId="43B5F5C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14:paraId="36A2303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14:paraId="0720FA9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14:paraId="173B0ED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14:paraId="4FB4EB4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14:paraId="6AB1E95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14:paraId="4651887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14:paraId="40EC4F1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14:paraId="44A2D8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14:paraId="3653F5D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6.2.2. Совет ШСК осуществляет права и исполняет обязанности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14:paraId="4E0A91C5" w14:textId="20C3B5F3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имени ШСК в соответствии с Положением о Совете ШСК </w:t>
      </w:r>
      <w:r w:rsidR="00180BD5">
        <w:rPr>
          <w:rFonts w:ascii="Times New Roman" w:hAnsi="Times New Roman" w:cs="Times New Roman"/>
          <w:sz w:val="24"/>
          <w:szCs w:val="24"/>
        </w:rPr>
        <w:t>«Горцы»</w:t>
      </w:r>
      <w:r w:rsidR="00180BD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686FE8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14:paraId="03DFFB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14:paraId="42BB8CC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14:paraId="3013C41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14:paraId="0157A45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14:paraId="1A48779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14:paraId="6920E1D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14:paraId="2D845EA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14:paraId="4A307D6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14:paraId="41484DA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14:paraId="0DD8136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14:paraId="356E1DE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в командах – капитаны, избираемые сроком на один год, спортивный</w:t>
      </w:r>
    </w:p>
    <w:p w14:paraId="5C7F0B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14:paraId="10E637E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14:paraId="6AFA801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  <w:proofErr w:type="gramEnd"/>
    </w:p>
    <w:p w14:paraId="270FD10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24D31D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14:paraId="521C28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14:paraId="1D4A8AC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14:paraId="4FBB74D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14:paraId="657E804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14:paraId="410BD64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7E28E5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01F6227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14:paraId="5A95454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2B90E1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14:paraId="701D9D1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14:paraId="3B20D44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14:paraId="757C559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14:paraId="3DEBC19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186DB78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14:paraId="4425DC4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14:paraId="7B8078C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14:paraId="0AA5E36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14:paraId="1911A4F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14:paraId="54F324B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14:paraId="0ED4AA7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14:paraId="0F9D831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14:paraId="28BA984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14:paraId="1970482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14:paraId="038D367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14:paraId="5B6F70C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физкультурно-</w:t>
      </w:r>
    </w:p>
    <w:p w14:paraId="5D479F8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14:paraId="1FBFA7D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14:paraId="16973DA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14:paraId="4325C36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14:paraId="1AC6310B" w14:textId="384DB482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, округа и т.д.</w:t>
      </w:r>
    </w:p>
    <w:p w14:paraId="405438A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14:paraId="7A0F423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14:paraId="366B9A4F" w14:textId="2266866F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приказ по </w:t>
      </w:r>
      <w:r w:rsidR="00180BD5">
        <w:rPr>
          <w:rFonts w:ascii="Times New Roman" w:hAnsi="Times New Roman" w:cs="Times New Roman"/>
          <w:sz w:val="24"/>
          <w:szCs w:val="24"/>
        </w:rPr>
        <w:t>школы</w:t>
      </w:r>
      <w:r w:rsidRPr="00576E70">
        <w:rPr>
          <w:rFonts w:ascii="Times New Roman" w:hAnsi="Times New Roman" w:cs="Times New Roman"/>
          <w:sz w:val="24"/>
          <w:szCs w:val="24"/>
        </w:rPr>
        <w:t>, об открытии ШСК;</w:t>
      </w:r>
    </w:p>
    <w:p w14:paraId="590BA5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14:paraId="2ECED52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14:paraId="4FD3F14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14:paraId="10DC7F9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14:paraId="7617D0A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14:paraId="0AAC2F66" w14:textId="77777777"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14:paraId="0AA30D70" w14:textId="77777777" w:rsidR="00C74356" w:rsidRDefault="00C74356"/>
    <w:sectPr w:rsidR="00C74356" w:rsidSect="00180BD5">
      <w:headerReference w:type="default" r:id="rId7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B159C" w14:textId="77777777" w:rsidR="00305AD1" w:rsidRDefault="00305AD1">
      <w:pPr>
        <w:spacing w:after="0" w:line="240" w:lineRule="auto"/>
      </w:pPr>
      <w:r>
        <w:separator/>
      </w:r>
    </w:p>
  </w:endnote>
  <w:endnote w:type="continuationSeparator" w:id="0">
    <w:p w14:paraId="7DAF7215" w14:textId="77777777" w:rsidR="00305AD1" w:rsidRDefault="0030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CCD55" w14:textId="77777777" w:rsidR="00305AD1" w:rsidRDefault="00305AD1">
      <w:pPr>
        <w:spacing w:after="0" w:line="240" w:lineRule="auto"/>
      </w:pPr>
      <w:r>
        <w:separator/>
      </w:r>
    </w:p>
  </w:footnote>
  <w:footnote w:type="continuationSeparator" w:id="0">
    <w:p w14:paraId="00B811A1" w14:textId="77777777" w:rsidR="00305AD1" w:rsidRDefault="0030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4CC5" w14:textId="77777777" w:rsidR="00742D87" w:rsidRPr="00DF72AE" w:rsidRDefault="00305AD1" w:rsidP="00DF72AE">
    <w:pPr>
      <w:pStyle w:val="a6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39"/>
    <w:rsid w:val="00180BD5"/>
    <w:rsid w:val="00207270"/>
    <w:rsid w:val="00283986"/>
    <w:rsid w:val="00305AD1"/>
    <w:rsid w:val="00497A8D"/>
    <w:rsid w:val="0065221A"/>
    <w:rsid w:val="00A44301"/>
    <w:rsid w:val="00B13D0C"/>
    <w:rsid w:val="00C74356"/>
    <w:rsid w:val="00E25DB0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5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paragraph" w:styleId="a6">
    <w:name w:val="header"/>
    <w:basedOn w:val="a"/>
    <w:link w:val="a7"/>
    <w:uiPriority w:val="99"/>
    <w:unhideWhenUsed/>
    <w:rsid w:val="004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A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paragraph" w:styleId="a6">
    <w:name w:val="header"/>
    <w:basedOn w:val="a"/>
    <w:link w:val="a7"/>
    <w:uiPriority w:val="99"/>
    <w:unhideWhenUsed/>
    <w:rsid w:val="004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A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Магомедгаджиева</dc:creator>
  <cp:lastModifiedBy>Директор</cp:lastModifiedBy>
  <cp:revision>2</cp:revision>
  <dcterms:created xsi:type="dcterms:W3CDTF">2021-12-18T09:10:00Z</dcterms:created>
  <dcterms:modified xsi:type="dcterms:W3CDTF">2021-12-18T09:10:00Z</dcterms:modified>
</cp:coreProperties>
</file>